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33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58"/>
        <w:gridCol w:w="2850"/>
        <w:gridCol w:w="39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83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2024年7-12月份办理行政许可事项统计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hAns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序号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时间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已办结（件）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7月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8月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3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9月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4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10月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5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11月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6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12月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7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C4C39"/>
    <w:rsid w:val="05087373"/>
    <w:rsid w:val="0A2E71BA"/>
    <w:rsid w:val="0BD06FBA"/>
    <w:rsid w:val="0E932C05"/>
    <w:rsid w:val="15CC4C39"/>
    <w:rsid w:val="1F8C18D0"/>
    <w:rsid w:val="20BB5F99"/>
    <w:rsid w:val="21CD71D7"/>
    <w:rsid w:val="29293DAA"/>
    <w:rsid w:val="31CB65A2"/>
    <w:rsid w:val="34DD032E"/>
    <w:rsid w:val="37D14DC6"/>
    <w:rsid w:val="39AB3D9F"/>
    <w:rsid w:val="3C2673DF"/>
    <w:rsid w:val="3D473674"/>
    <w:rsid w:val="3E194ABD"/>
    <w:rsid w:val="41C63EFD"/>
    <w:rsid w:val="42F12136"/>
    <w:rsid w:val="44403B1B"/>
    <w:rsid w:val="477A5858"/>
    <w:rsid w:val="49524F9A"/>
    <w:rsid w:val="4C3406AD"/>
    <w:rsid w:val="4EA235FF"/>
    <w:rsid w:val="4EBC6772"/>
    <w:rsid w:val="4F407F1E"/>
    <w:rsid w:val="52772EA4"/>
    <w:rsid w:val="54C11948"/>
    <w:rsid w:val="63A548BD"/>
    <w:rsid w:val="67F26678"/>
    <w:rsid w:val="6BDB2BD4"/>
    <w:rsid w:val="7348531F"/>
    <w:rsid w:val="75820AC0"/>
    <w:rsid w:val="78EB34FB"/>
    <w:rsid w:val="7979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2020-11-13T02:18:00Z</dcterms:created>
  <dc:creator>联想</dc:creator>
  <cp:lastModifiedBy>联想</cp:lastModifiedBy>
  <dcterms:modified xsi:type="dcterms:W3CDTF">2025-02-28T05:56:56Z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